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5A30" w14:textId="190A4BCE" w:rsidR="00FC29CF" w:rsidRPr="00F24F65" w:rsidRDefault="00FC29CF" w:rsidP="00FC29CF">
      <w:pPr>
        <w:spacing w:line="240" w:lineRule="auto"/>
        <w:jc w:val="right"/>
        <w:rPr>
          <w:rFonts w:ascii="Times New Roman" w:eastAsia="Times New Roman" w:hAnsi="Times New Roman" w:cs="Times New Roman"/>
          <w:kern w:val="0"/>
          <w:lang w:eastAsia="fr-CA"/>
          <w14:ligatures w14:val="none"/>
        </w:rPr>
      </w:pPr>
      <w:r w:rsidRPr="00F24F65">
        <w:rPr>
          <w:rFonts w:ascii="Times New Roman" w:eastAsia="Times New Roman" w:hAnsi="Times New Roman" w:cs="Times New Roman"/>
          <w:noProof/>
          <w:kern w:val="0"/>
          <w:lang w:eastAsia="fr-CA"/>
          <w14:ligatures w14:val="none"/>
        </w:rPr>
        <w:drawing>
          <wp:anchor distT="0" distB="0" distL="114300" distR="114300" simplePos="0" relativeHeight="251659264" behindDoc="0" locked="0" layoutInCell="1" allowOverlap="1" wp14:anchorId="387F38E7" wp14:editId="7A78736A">
            <wp:simplePos x="0" y="0"/>
            <wp:positionH relativeFrom="column">
              <wp:posOffset>652780</wp:posOffset>
            </wp:positionH>
            <wp:positionV relativeFrom="paragraph">
              <wp:posOffset>-533400</wp:posOffset>
            </wp:positionV>
            <wp:extent cx="1675815" cy="838200"/>
            <wp:effectExtent l="0" t="0" r="635" b="0"/>
            <wp:wrapNone/>
            <wp:docPr id="618784768"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84768" name="Image 1" descr="Une image contenant texte, Police, logo, capture d’écra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5815" cy="838200"/>
                    </a:xfrm>
                    <a:prstGeom prst="rect">
                      <a:avLst/>
                    </a:prstGeom>
                  </pic:spPr>
                </pic:pic>
              </a:graphicData>
            </a:graphic>
            <wp14:sizeRelH relativeFrom="margin">
              <wp14:pctWidth>0</wp14:pctWidth>
            </wp14:sizeRelH>
            <wp14:sizeRelV relativeFrom="margin">
              <wp14:pctHeight>0</wp14:pctHeight>
            </wp14:sizeRelV>
          </wp:anchor>
        </w:drawing>
      </w:r>
      <w:r w:rsidRPr="00F24F65">
        <w:rPr>
          <w:rFonts w:ascii="Times New Roman" w:eastAsia="Times New Roman" w:hAnsi="Times New Roman" w:cs="Times New Roman"/>
          <w:noProof/>
          <w:kern w:val="0"/>
          <w:lang w:eastAsia="fr-CA"/>
          <w14:ligatures w14:val="none"/>
        </w:rPr>
        <w:drawing>
          <wp:anchor distT="0" distB="0" distL="114300" distR="114300" simplePos="0" relativeHeight="251661312" behindDoc="0" locked="0" layoutInCell="1" allowOverlap="1" wp14:anchorId="2B5AE10B" wp14:editId="5617E0D0">
            <wp:simplePos x="0" y="0"/>
            <wp:positionH relativeFrom="column">
              <wp:posOffset>-747395</wp:posOffset>
            </wp:positionH>
            <wp:positionV relativeFrom="paragraph">
              <wp:posOffset>-895985</wp:posOffset>
            </wp:positionV>
            <wp:extent cx="1389991" cy="1257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amberland.png"/>
                    <pic:cNvPicPr/>
                  </pic:nvPicPr>
                  <pic:blipFill>
                    <a:blip r:embed="rId5">
                      <a:extLst>
                        <a:ext uri="{28A0092B-C50C-407E-A947-70E740481C1C}">
                          <a14:useLocalDpi xmlns:a14="http://schemas.microsoft.com/office/drawing/2010/main" val="0"/>
                        </a:ext>
                      </a:extLst>
                    </a:blip>
                    <a:stretch>
                      <a:fillRect/>
                    </a:stretch>
                  </pic:blipFill>
                  <pic:spPr>
                    <a:xfrm>
                      <a:off x="0" y="0"/>
                      <a:ext cx="1389991" cy="1257300"/>
                    </a:xfrm>
                    <a:prstGeom prst="rect">
                      <a:avLst/>
                    </a:prstGeom>
                  </pic:spPr>
                </pic:pic>
              </a:graphicData>
            </a:graphic>
            <wp14:sizeRelH relativeFrom="margin">
              <wp14:pctWidth>0</wp14:pctWidth>
            </wp14:sizeRelH>
            <wp14:sizeRelV relativeFrom="margin">
              <wp14:pctHeight>0</wp14:pctHeight>
            </wp14:sizeRelV>
          </wp:anchor>
        </w:drawing>
      </w:r>
      <w:r w:rsidRPr="00F24F65">
        <w:rPr>
          <w:rFonts w:ascii="Times New Roman" w:eastAsia="Times New Roman" w:hAnsi="Times New Roman" w:cs="Times New Roman"/>
          <w:kern w:val="0"/>
          <w:lang w:eastAsia="fr-CA"/>
          <w14:ligatures w14:val="none"/>
        </w:rPr>
        <w:t>Communiqué</w:t>
      </w:r>
    </w:p>
    <w:p w14:paraId="480EFDBB" w14:textId="0228B957" w:rsidR="00FC29CF" w:rsidRPr="00F24F65" w:rsidRDefault="00FC29CF" w:rsidP="00FC29CF">
      <w:pPr>
        <w:spacing w:line="240" w:lineRule="auto"/>
        <w:jc w:val="right"/>
        <w:rPr>
          <w:rFonts w:ascii="Times New Roman" w:eastAsia="Times New Roman" w:hAnsi="Times New Roman" w:cs="Times New Roman"/>
          <w:kern w:val="0"/>
          <w:lang w:eastAsia="fr-CA"/>
          <w14:ligatures w14:val="none"/>
        </w:rPr>
      </w:pPr>
      <w:r w:rsidRPr="00F24F65">
        <w:rPr>
          <w:rFonts w:ascii="Times New Roman" w:eastAsia="Times New Roman" w:hAnsi="Times New Roman" w:cs="Times New Roman"/>
          <w:kern w:val="0"/>
          <w:lang w:eastAsia="fr-CA"/>
          <w14:ligatures w14:val="none"/>
        </w:rPr>
        <w:t>Pour diffusion immédiate</w:t>
      </w:r>
    </w:p>
    <w:p w14:paraId="107029B7" w14:textId="1C39C112" w:rsidR="00FC29CF" w:rsidRPr="00F24F65" w:rsidRDefault="00FC29CF" w:rsidP="00FC29CF">
      <w:pPr>
        <w:spacing w:before="100" w:beforeAutospacing="1" w:after="100" w:afterAutospacing="1" w:line="240" w:lineRule="auto"/>
        <w:jc w:val="center"/>
        <w:rPr>
          <w:rFonts w:ascii="Times New Roman" w:eastAsia="Times New Roman" w:hAnsi="Times New Roman" w:cs="Times New Roman"/>
          <w:b/>
          <w:bCs/>
          <w:kern w:val="0"/>
          <w:sz w:val="26"/>
          <w:szCs w:val="26"/>
          <w:lang w:eastAsia="fr-CA"/>
          <w14:ligatures w14:val="none"/>
        </w:rPr>
      </w:pPr>
      <w:r w:rsidRPr="00F24F65">
        <w:rPr>
          <w:rFonts w:ascii="Times New Roman" w:eastAsia="Times New Roman" w:hAnsi="Times New Roman" w:cs="Times New Roman"/>
          <w:b/>
          <w:bCs/>
          <w:kern w:val="0"/>
          <w:sz w:val="26"/>
          <w:szCs w:val="26"/>
          <w:lang w:eastAsia="fr-CA"/>
          <w14:ligatures w14:val="none"/>
        </w:rPr>
        <w:t>L’Événement Chamberland 202</w:t>
      </w:r>
      <w:r w:rsidR="00917ACA">
        <w:rPr>
          <w:rFonts w:ascii="Times New Roman" w:eastAsia="Times New Roman" w:hAnsi="Times New Roman" w:cs="Times New Roman"/>
          <w:b/>
          <w:bCs/>
          <w:kern w:val="0"/>
          <w:sz w:val="26"/>
          <w:szCs w:val="26"/>
          <w:lang w:eastAsia="fr-CA"/>
          <w14:ligatures w14:val="none"/>
        </w:rPr>
        <w:t>6</w:t>
      </w:r>
      <w:r w:rsidRPr="00F24F65">
        <w:rPr>
          <w:rFonts w:ascii="Times New Roman" w:eastAsia="Times New Roman" w:hAnsi="Times New Roman" w:cs="Times New Roman"/>
          <w:b/>
          <w:bCs/>
          <w:kern w:val="0"/>
          <w:sz w:val="26"/>
          <w:szCs w:val="26"/>
          <w:lang w:eastAsia="fr-CA"/>
          <w14:ligatures w14:val="none"/>
        </w:rPr>
        <w:t xml:space="preserve"> : une 10e édition festive sous le signe </w:t>
      </w:r>
      <w:proofErr w:type="gramStart"/>
      <w:r w:rsidRPr="00F24F65">
        <w:rPr>
          <w:rFonts w:ascii="Times New Roman" w:eastAsia="Times New Roman" w:hAnsi="Times New Roman" w:cs="Times New Roman"/>
          <w:b/>
          <w:bCs/>
          <w:kern w:val="0"/>
          <w:sz w:val="26"/>
          <w:szCs w:val="26"/>
          <w:lang w:eastAsia="fr-CA"/>
          <w14:ligatures w14:val="none"/>
        </w:rPr>
        <w:t>du country</w:t>
      </w:r>
      <w:proofErr w:type="gramEnd"/>
    </w:p>
    <w:p w14:paraId="39FD0794" w14:textId="59B45F07" w:rsidR="00FC29CF" w:rsidRPr="00FC29CF" w:rsidRDefault="00FC29CF" w:rsidP="00FC29CF">
      <w:pPr>
        <w:spacing w:before="100" w:beforeAutospacing="1" w:after="100" w:afterAutospacing="1" w:line="240" w:lineRule="auto"/>
        <w:jc w:val="both"/>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Trois-Rivières, le 28 mai 202</w:t>
      </w:r>
      <w:r w:rsidR="00917ACA">
        <w:rPr>
          <w:rFonts w:ascii="Times New Roman" w:eastAsia="Times New Roman" w:hAnsi="Times New Roman" w:cs="Times New Roman"/>
          <w:b/>
          <w:bCs/>
          <w:kern w:val="0"/>
          <w:lang w:eastAsia="fr-CA"/>
          <w14:ligatures w14:val="none"/>
        </w:rPr>
        <w:t>6</w:t>
      </w:r>
      <w:r w:rsidRPr="00FC29CF">
        <w:rPr>
          <w:rFonts w:ascii="Times New Roman" w:eastAsia="Times New Roman" w:hAnsi="Times New Roman" w:cs="Times New Roman"/>
          <w:kern w:val="0"/>
          <w:lang w:eastAsia="fr-CA"/>
          <w14:ligatures w14:val="none"/>
        </w:rPr>
        <w:t xml:space="preserve"> – La Corporation de développement communautaire de Trois-Rivières (CDC-TR) présentait le 28 mai dernier</w:t>
      </w:r>
      <w:r w:rsidR="007302D1">
        <w:rPr>
          <w:rFonts w:ascii="Times New Roman" w:eastAsia="Times New Roman" w:hAnsi="Times New Roman" w:cs="Times New Roman"/>
          <w:kern w:val="0"/>
          <w:lang w:eastAsia="fr-CA"/>
          <w14:ligatures w14:val="none"/>
        </w:rPr>
        <w:t xml:space="preserve">, sous la présidence d’honneur du maire de Trois-Rivières, monsieur Jean-François Aubin, </w:t>
      </w:r>
      <w:r w:rsidRPr="00FC29CF">
        <w:rPr>
          <w:rFonts w:ascii="Times New Roman" w:eastAsia="Times New Roman" w:hAnsi="Times New Roman" w:cs="Times New Roman"/>
          <w:kern w:val="0"/>
          <w:lang w:eastAsia="fr-CA"/>
          <w14:ligatures w14:val="none"/>
        </w:rPr>
        <w:t>la 10e édition de l’Événement Chamberland au Complexe Laviolette. Sous forme de gala-spectacle à thématique country, l’événement a rassemblé près de 350 personnes provenant du milieu communautaire trifluvien, du milieu politique, des médias ainsi que plusieurs partenaires afin de célébrer l’engagement et la contribution essentielle du milieu communautaire trifluvien.</w:t>
      </w:r>
    </w:p>
    <w:p w14:paraId="3B189826" w14:textId="77777777" w:rsidR="00FC29CF" w:rsidRPr="00FC29CF" w:rsidRDefault="00FC29CF" w:rsidP="00FC29CF">
      <w:pPr>
        <w:spacing w:before="100" w:beforeAutospacing="1" w:after="100" w:afterAutospacing="1" w:line="240" w:lineRule="auto"/>
        <w:jc w:val="both"/>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 Depuis maintenant 10 éditions, l’Événement Chamberland permet de mettre en lumière des personnes et des organismes qui contribuent chaque jour à faire de Trois-Rivières un milieu plus humain, solidaire et inclusif. Cette soirée permet de reconnaître leur engagement exceptionnel et de célébrer collectivement toute la richesse du milieu communautaire trifluvien », mentionne Catherine Gendron, présidente du conseil d’administration de la CDC-TR.</w:t>
      </w:r>
    </w:p>
    <w:p w14:paraId="3991CC69" w14:textId="77777777" w:rsidR="00FC29CF" w:rsidRPr="00F24F65" w:rsidRDefault="00FC29CF" w:rsidP="00FC29CF">
      <w:pPr>
        <w:spacing w:before="100" w:beforeAutospacing="1" w:after="100" w:afterAutospacing="1" w:line="240" w:lineRule="auto"/>
        <w:outlineLvl w:val="1"/>
        <w:rPr>
          <w:rFonts w:ascii="Times New Roman" w:eastAsia="Times New Roman" w:hAnsi="Times New Roman" w:cs="Times New Roman"/>
          <w:b/>
          <w:bCs/>
          <w:kern w:val="0"/>
          <w:lang w:eastAsia="fr-CA"/>
          <w14:ligatures w14:val="none"/>
        </w:rPr>
      </w:pPr>
      <w:r w:rsidRPr="00F24F65">
        <w:rPr>
          <w:rFonts w:ascii="Times New Roman" w:eastAsia="Times New Roman" w:hAnsi="Times New Roman" w:cs="Times New Roman"/>
          <w:b/>
          <w:bCs/>
          <w:kern w:val="0"/>
          <w:lang w:eastAsia="fr-CA"/>
          <w14:ligatures w14:val="none"/>
        </w:rPr>
        <w:t>Une ambiance country festive et rassembleuse</w:t>
      </w:r>
    </w:p>
    <w:p w14:paraId="3E015FA2" w14:textId="17A03B2D" w:rsidR="00FC29CF" w:rsidRPr="00FC29CF" w:rsidRDefault="00FC29CF" w:rsidP="00F24F65">
      <w:pPr>
        <w:spacing w:before="100" w:beforeAutospacing="1" w:after="100" w:afterAutospacing="1" w:line="240" w:lineRule="auto"/>
        <w:jc w:val="both"/>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Pour souligner cette 10e édition, le comité organisateur a plongé les convives dans une ambiance country festive tout au long de la soirée. L’animation a été assurée par Séléna Prévost et Arnaud Bédard, qui ont su faire vivre une soirée dynamique et rassembleuse aux personnes présentes.</w:t>
      </w:r>
      <w:r w:rsidR="00F24F65">
        <w:rPr>
          <w:rFonts w:ascii="Times New Roman" w:eastAsia="Times New Roman" w:hAnsi="Times New Roman" w:cs="Times New Roman"/>
          <w:kern w:val="0"/>
          <w:lang w:eastAsia="fr-CA"/>
          <w14:ligatures w14:val="none"/>
        </w:rPr>
        <w:br/>
      </w:r>
      <w:r w:rsidRPr="00FC29CF">
        <w:rPr>
          <w:rFonts w:ascii="Times New Roman" w:eastAsia="Times New Roman" w:hAnsi="Times New Roman" w:cs="Times New Roman"/>
          <w:kern w:val="0"/>
          <w:lang w:eastAsia="fr-CA"/>
          <w14:ligatures w14:val="none"/>
        </w:rPr>
        <w:t>La soirée a également été marquée par les performances musicales de</w:t>
      </w:r>
      <w:r w:rsidR="00F24F65">
        <w:rPr>
          <w:rFonts w:ascii="Times New Roman" w:eastAsia="Times New Roman" w:hAnsi="Times New Roman" w:cs="Times New Roman"/>
          <w:kern w:val="0"/>
          <w:lang w:eastAsia="fr-CA"/>
          <w14:ligatures w14:val="none"/>
        </w:rPr>
        <w:t xml:space="preserve"> l’artiste</w:t>
      </w:r>
      <w:r w:rsidRPr="00FC29CF">
        <w:rPr>
          <w:rFonts w:ascii="Times New Roman" w:eastAsia="Times New Roman" w:hAnsi="Times New Roman" w:cs="Times New Roman"/>
          <w:kern w:val="0"/>
          <w:lang w:eastAsia="fr-CA"/>
          <w14:ligatures w14:val="none"/>
        </w:rPr>
        <w:t xml:space="preserve"> Francis Degrandpré ainsi que de la troupe Escouade indépenDanse, qui ont fait lever la salle.</w:t>
      </w:r>
    </w:p>
    <w:p w14:paraId="55BE9D8C" w14:textId="77777777" w:rsidR="00FC29CF" w:rsidRPr="00F24F65" w:rsidRDefault="00FC29CF" w:rsidP="00FC29CF">
      <w:pPr>
        <w:spacing w:before="100" w:beforeAutospacing="1" w:after="100" w:afterAutospacing="1" w:line="240" w:lineRule="auto"/>
        <w:outlineLvl w:val="1"/>
        <w:rPr>
          <w:rFonts w:ascii="Times New Roman" w:eastAsia="Times New Roman" w:hAnsi="Times New Roman" w:cs="Times New Roman"/>
          <w:b/>
          <w:bCs/>
          <w:kern w:val="0"/>
          <w:lang w:eastAsia="fr-CA"/>
          <w14:ligatures w14:val="none"/>
        </w:rPr>
      </w:pPr>
      <w:r w:rsidRPr="00F24F65">
        <w:rPr>
          <w:rFonts w:ascii="Times New Roman" w:eastAsia="Times New Roman" w:hAnsi="Times New Roman" w:cs="Times New Roman"/>
          <w:b/>
          <w:bCs/>
          <w:kern w:val="0"/>
          <w:lang w:eastAsia="fr-CA"/>
          <w14:ligatures w14:val="none"/>
        </w:rPr>
        <w:t>Partenaires financiers</w:t>
      </w:r>
    </w:p>
    <w:p w14:paraId="0CAED995" w14:textId="0C02E139"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 xml:space="preserve">La CDC-TR tient à souligner l’importante contribution de ses coprésentateurs officiels Desjardins et NousTV, son partenaire majeur </w:t>
      </w:r>
      <w:r w:rsidR="00F24F65">
        <w:rPr>
          <w:rFonts w:ascii="Times New Roman" w:eastAsia="Times New Roman" w:hAnsi="Times New Roman" w:cs="Times New Roman"/>
          <w:kern w:val="0"/>
          <w:lang w:eastAsia="fr-CA"/>
          <w14:ligatures w14:val="none"/>
        </w:rPr>
        <w:t xml:space="preserve">la </w:t>
      </w:r>
      <w:r w:rsidRPr="00FC29CF">
        <w:rPr>
          <w:rFonts w:ascii="Times New Roman" w:eastAsia="Times New Roman" w:hAnsi="Times New Roman" w:cs="Times New Roman"/>
          <w:kern w:val="0"/>
          <w:lang w:eastAsia="fr-CA"/>
          <w14:ligatures w14:val="none"/>
        </w:rPr>
        <w:t>Ville de Trois-Rivières,</w:t>
      </w:r>
      <w:r w:rsidR="005E2B4F">
        <w:rPr>
          <w:rFonts w:ascii="Times New Roman" w:eastAsia="Times New Roman" w:hAnsi="Times New Roman" w:cs="Times New Roman"/>
          <w:kern w:val="0"/>
          <w:lang w:eastAsia="fr-CA"/>
          <w14:ligatures w14:val="none"/>
        </w:rPr>
        <w:t xml:space="preserve"> son partenaire Or Cogeco, </w:t>
      </w:r>
      <w:r w:rsidRPr="00FC29CF">
        <w:rPr>
          <w:rFonts w:ascii="Times New Roman" w:eastAsia="Times New Roman" w:hAnsi="Times New Roman" w:cs="Times New Roman"/>
          <w:kern w:val="0"/>
          <w:lang w:eastAsia="fr-CA"/>
          <w14:ligatures w14:val="none"/>
        </w:rPr>
        <w:t>ainsi que l’ensemble des partenaires financiers ayant contribué au succès de cette 10e édition.</w:t>
      </w:r>
    </w:p>
    <w:p w14:paraId="2ADDD4D0" w14:textId="77777777" w:rsidR="00FC29CF" w:rsidRPr="00F24F65" w:rsidRDefault="00FC29CF" w:rsidP="00FC29CF">
      <w:pPr>
        <w:spacing w:before="100" w:beforeAutospacing="1" w:after="100" w:afterAutospacing="1" w:line="240" w:lineRule="auto"/>
        <w:outlineLvl w:val="1"/>
        <w:rPr>
          <w:rFonts w:ascii="Times New Roman" w:eastAsia="Times New Roman" w:hAnsi="Times New Roman" w:cs="Times New Roman"/>
          <w:b/>
          <w:bCs/>
          <w:kern w:val="0"/>
          <w:lang w:eastAsia="fr-CA"/>
          <w14:ligatures w14:val="none"/>
        </w:rPr>
      </w:pPr>
      <w:r w:rsidRPr="00F24F65">
        <w:rPr>
          <w:rFonts w:ascii="Times New Roman" w:eastAsia="Times New Roman" w:hAnsi="Times New Roman" w:cs="Times New Roman"/>
          <w:b/>
          <w:bCs/>
          <w:kern w:val="0"/>
          <w:lang w:eastAsia="fr-CA"/>
          <w14:ligatures w14:val="none"/>
        </w:rPr>
        <w:t>Les récipiendaires de la 10e édition</w:t>
      </w:r>
    </w:p>
    <w:p w14:paraId="1B3A056F" w14:textId="77777777" w:rsidR="00FC29CF" w:rsidRPr="00FC29CF" w:rsidRDefault="00FC29CF" w:rsidP="00F24F65">
      <w:pPr>
        <w:spacing w:before="100" w:beforeAutospacing="1" w:after="100" w:afterAutospacing="1" w:line="240" w:lineRule="auto"/>
        <w:jc w:val="both"/>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L’Événement Chamberland a permis de couronner plusieurs organismes, partenaires et personnes engagées du milieu communautaire trifluvien. Voici les récipiendaires :</w:t>
      </w:r>
    </w:p>
    <w:p w14:paraId="419C0D8A" w14:textId="6952FB31"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Concertation :</w:t>
      </w:r>
      <w:r w:rsidRPr="00FC29CF">
        <w:rPr>
          <w:rFonts w:ascii="Times New Roman" w:eastAsia="Times New Roman" w:hAnsi="Times New Roman" w:cs="Times New Roman"/>
          <w:kern w:val="0"/>
          <w:lang w:eastAsia="fr-CA"/>
          <w14:ligatures w14:val="none"/>
        </w:rPr>
        <w:br/>
        <w:t>Maternaide du Québec</w:t>
      </w:r>
      <w:r w:rsidR="00F24F65">
        <w:rPr>
          <w:rFonts w:ascii="Times New Roman" w:eastAsia="Times New Roman" w:hAnsi="Times New Roman" w:cs="Times New Roman"/>
          <w:kern w:val="0"/>
          <w:lang w:eastAsia="fr-CA"/>
          <w14:ligatures w14:val="none"/>
        </w:rPr>
        <w:br/>
      </w:r>
      <w:r w:rsidR="00F24F65">
        <w:rPr>
          <w:rFonts w:ascii="Times New Roman" w:eastAsia="Times New Roman" w:hAnsi="Times New Roman" w:cs="Times New Roman"/>
          <w:kern w:val="0"/>
          <w:lang w:eastAsia="fr-CA"/>
          <w14:ligatures w14:val="none"/>
        </w:rPr>
        <w:br/>
      </w:r>
      <w:r w:rsidR="00F24F65" w:rsidRPr="00FC29CF">
        <w:rPr>
          <w:rFonts w:ascii="Times New Roman" w:eastAsia="Times New Roman" w:hAnsi="Times New Roman" w:cs="Times New Roman"/>
          <w:b/>
          <w:bCs/>
          <w:kern w:val="0"/>
          <w:lang w:eastAsia="fr-CA"/>
          <w14:ligatures w14:val="none"/>
        </w:rPr>
        <w:t>Partenariat :</w:t>
      </w:r>
      <w:r w:rsidR="00F24F65" w:rsidRPr="00FC29CF">
        <w:rPr>
          <w:rFonts w:ascii="Times New Roman" w:eastAsia="Times New Roman" w:hAnsi="Times New Roman" w:cs="Times New Roman"/>
          <w:kern w:val="0"/>
          <w:lang w:eastAsia="fr-CA"/>
          <w14:ligatures w14:val="none"/>
        </w:rPr>
        <w:br/>
        <w:t>Les Services Le Cheval Sautoir</w:t>
      </w:r>
    </w:p>
    <w:p w14:paraId="1AC047DE" w14:textId="77777777"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Développement et innovation :</w:t>
      </w:r>
      <w:r w:rsidRPr="00FC29CF">
        <w:rPr>
          <w:rFonts w:ascii="Times New Roman" w:eastAsia="Times New Roman" w:hAnsi="Times New Roman" w:cs="Times New Roman"/>
          <w:kern w:val="0"/>
          <w:lang w:eastAsia="fr-CA"/>
          <w14:ligatures w14:val="none"/>
        </w:rPr>
        <w:br/>
        <w:t>Maison Grandi-Ose</w:t>
      </w:r>
    </w:p>
    <w:p w14:paraId="5D91D63B" w14:textId="6BDC5144"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lastRenderedPageBreak/>
        <w:t>Engagement bénévole :</w:t>
      </w:r>
      <w:r w:rsidRPr="00FC29CF">
        <w:rPr>
          <w:rFonts w:ascii="Times New Roman" w:eastAsia="Times New Roman" w:hAnsi="Times New Roman" w:cs="Times New Roman"/>
          <w:kern w:val="0"/>
          <w:lang w:eastAsia="fr-CA"/>
          <w14:ligatures w14:val="none"/>
        </w:rPr>
        <w:br/>
        <w:t>Michèle Auger – COMSEP</w:t>
      </w:r>
    </w:p>
    <w:p w14:paraId="3ED47352" w14:textId="35758C0B"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Hommage à un organisme (voté par les pairs) :</w:t>
      </w:r>
      <w:r w:rsidRPr="00FC29CF">
        <w:rPr>
          <w:rFonts w:ascii="Times New Roman" w:eastAsia="Times New Roman" w:hAnsi="Times New Roman" w:cs="Times New Roman"/>
          <w:kern w:val="0"/>
          <w:lang w:eastAsia="fr-CA"/>
          <w14:ligatures w14:val="none"/>
        </w:rPr>
        <w:br/>
        <w:t>Albatros Trois-Rivières</w:t>
      </w:r>
    </w:p>
    <w:p w14:paraId="7758DB1D" w14:textId="4759E7A9"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Hommage Hélène Robert :</w:t>
      </w:r>
      <w:r w:rsidRPr="00FC29CF">
        <w:rPr>
          <w:rFonts w:ascii="Times New Roman" w:eastAsia="Times New Roman" w:hAnsi="Times New Roman" w:cs="Times New Roman"/>
          <w:kern w:val="0"/>
          <w:lang w:eastAsia="fr-CA"/>
          <w14:ligatures w14:val="none"/>
        </w:rPr>
        <w:br/>
        <w:t>Marie Hallé – Centre communautaire de loisirs Jean-Noël Trudel</w:t>
      </w:r>
    </w:p>
    <w:p w14:paraId="26DAEEEF" w14:textId="4BD34C1C"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Implication professionnelle :</w:t>
      </w:r>
      <w:r w:rsidRPr="00FC29CF">
        <w:rPr>
          <w:rFonts w:ascii="Times New Roman" w:eastAsia="Times New Roman" w:hAnsi="Times New Roman" w:cs="Times New Roman"/>
          <w:kern w:val="0"/>
          <w:lang w:eastAsia="fr-CA"/>
          <w14:ligatures w14:val="none"/>
        </w:rPr>
        <w:br/>
        <w:t>Sarah Mailly – CDEC de Trois-Rivières</w:t>
      </w:r>
    </w:p>
    <w:p w14:paraId="380D02FE" w14:textId="16802A55"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Pratiques démocratiques :</w:t>
      </w:r>
      <w:r w:rsidRPr="00FC29CF">
        <w:rPr>
          <w:rFonts w:ascii="Times New Roman" w:eastAsia="Times New Roman" w:hAnsi="Times New Roman" w:cs="Times New Roman"/>
          <w:kern w:val="0"/>
          <w:lang w:eastAsia="fr-CA"/>
          <w14:ligatures w14:val="none"/>
        </w:rPr>
        <w:br/>
        <w:t>La Gazette de la Mauricie</w:t>
      </w:r>
    </w:p>
    <w:p w14:paraId="66389EA4" w14:textId="48876A51"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Relève Karyne O’Cain :</w:t>
      </w:r>
      <w:r w:rsidRPr="00FC29CF">
        <w:rPr>
          <w:rFonts w:ascii="Times New Roman" w:eastAsia="Times New Roman" w:hAnsi="Times New Roman" w:cs="Times New Roman"/>
          <w:kern w:val="0"/>
          <w:lang w:eastAsia="fr-CA"/>
          <w14:ligatures w14:val="none"/>
        </w:rPr>
        <w:br/>
        <w:t>Charline Vaugeois – Les Artisans bénévoles de la Paix en Mauricie</w:t>
      </w:r>
    </w:p>
    <w:p w14:paraId="252AE7A6" w14:textId="4B463001"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Transformation sociale :</w:t>
      </w:r>
      <w:r w:rsidRPr="00FC29CF">
        <w:rPr>
          <w:rFonts w:ascii="Times New Roman" w:eastAsia="Times New Roman" w:hAnsi="Times New Roman" w:cs="Times New Roman"/>
          <w:kern w:val="0"/>
          <w:lang w:eastAsia="fr-CA"/>
          <w14:ligatures w14:val="none"/>
        </w:rPr>
        <w:br/>
        <w:t>Maison De Connivence</w:t>
      </w:r>
    </w:p>
    <w:p w14:paraId="7A059E9F" w14:textId="3F7D1351" w:rsidR="00FC29CF" w:rsidRPr="00FC29CF" w:rsidRDefault="00FC29CF" w:rsidP="00FC29CF">
      <w:pPr>
        <w:spacing w:before="100" w:beforeAutospacing="1" w:after="100" w:afterAutospacing="1" w:line="240" w:lineRule="auto"/>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b/>
          <w:bCs/>
          <w:kern w:val="0"/>
          <w:lang w:eastAsia="fr-CA"/>
          <w14:ligatures w14:val="none"/>
        </w:rPr>
        <w:t>Projet mobilisateur :</w:t>
      </w:r>
      <w:r w:rsidRPr="00FC29CF">
        <w:rPr>
          <w:rFonts w:ascii="Times New Roman" w:eastAsia="Times New Roman" w:hAnsi="Times New Roman" w:cs="Times New Roman"/>
          <w:kern w:val="0"/>
          <w:lang w:eastAsia="fr-CA"/>
          <w14:ligatures w14:val="none"/>
        </w:rPr>
        <w:br/>
      </w:r>
      <w:proofErr w:type="spellStart"/>
      <w:r w:rsidRPr="00FC29CF">
        <w:rPr>
          <w:rFonts w:ascii="Times New Roman" w:eastAsia="Times New Roman" w:hAnsi="Times New Roman" w:cs="Times New Roman"/>
          <w:kern w:val="0"/>
          <w:lang w:eastAsia="fr-CA"/>
          <w14:ligatures w14:val="none"/>
        </w:rPr>
        <w:t>Équijustice</w:t>
      </w:r>
      <w:proofErr w:type="spellEnd"/>
      <w:r w:rsidRPr="00FC29CF">
        <w:rPr>
          <w:rFonts w:ascii="Times New Roman" w:eastAsia="Times New Roman" w:hAnsi="Times New Roman" w:cs="Times New Roman"/>
          <w:kern w:val="0"/>
          <w:lang w:eastAsia="fr-CA"/>
          <w14:ligatures w14:val="none"/>
        </w:rPr>
        <w:t xml:space="preserve"> Trois-Rivières</w:t>
      </w:r>
    </w:p>
    <w:p w14:paraId="44A3395D" w14:textId="51CED9C4" w:rsidR="00FC29CF" w:rsidRPr="00FC29CF" w:rsidRDefault="00FC29CF" w:rsidP="00F24F65">
      <w:pPr>
        <w:spacing w:before="100" w:beforeAutospacing="1" w:after="100" w:afterAutospacing="1" w:line="240" w:lineRule="auto"/>
        <w:jc w:val="center"/>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Félicitations à toutes et à tous!</w:t>
      </w:r>
    </w:p>
    <w:p w14:paraId="44DC8B83" w14:textId="5C862D42" w:rsidR="00FC29CF" w:rsidRPr="00F24F65" w:rsidRDefault="00FC29CF" w:rsidP="00FC29CF">
      <w:pPr>
        <w:spacing w:before="100" w:beforeAutospacing="1" w:after="100" w:afterAutospacing="1" w:line="240" w:lineRule="auto"/>
        <w:outlineLvl w:val="1"/>
        <w:rPr>
          <w:rFonts w:ascii="Times New Roman" w:eastAsia="Times New Roman" w:hAnsi="Times New Roman" w:cs="Times New Roman"/>
          <w:b/>
          <w:bCs/>
          <w:kern w:val="0"/>
          <w:lang w:eastAsia="fr-CA"/>
          <w14:ligatures w14:val="none"/>
        </w:rPr>
      </w:pPr>
      <w:r w:rsidRPr="00F24F65">
        <w:rPr>
          <w:rFonts w:ascii="Times New Roman" w:eastAsia="Times New Roman" w:hAnsi="Times New Roman" w:cs="Times New Roman"/>
          <w:b/>
          <w:bCs/>
          <w:kern w:val="0"/>
          <w:lang w:eastAsia="fr-CA"/>
          <w14:ligatures w14:val="none"/>
        </w:rPr>
        <w:t>À propos de la CDC-TR</w:t>
      </w:r>
    </w:p>
    <w:p w14:paraId="5BE0FB8D" w14:textId="6C60839B" w:rsidR="00FC29CF" w:rsidRPr="00FC29CF" w:rsidRDefault="00FC29CF" w:rsidP="00F24F65">
      <w:pPr>
        <w:spacing w:before="100" w:beforeAutospacing="1" w:after="100" w:afterAutospacing="1" w:line="240" w:lineRule="auto"/>
        <w:jc w:val="both"/>
        <w:rPr>
          <w:rFonts w:ascii="Times New Roman" w:eastAsia="Times New Roman" w:hAnsi="Times New Roman" w:cs="Times New Roman"/>
          <w:kern w:val="0"/>
          <w:lang w:eastAsia="fr-CA"/>
          <w14:ligatures w14:val="none"/>
        </w:rPr>
      </w:pPr>
      <w:r w:rsidRPr="00FC29CF">
        <w:rPr>
          <w:rFonts w:ascii="Times New Roman" w:eastAsia="Times New Roman" w:hAnsi="Times New Roman" w:cs="Times New Roman"/>
          <w:kern w:val="0"/>
          <w:lang w:eastAsia="fr-CA"/>
          <w14:ligatures w14:val="none"/>
        </w:rPr>
        <w:t>La CDC-TR est un regroupement d’organismes communautaires œuvrant dans différents champs d’activités. Sa mission est d’assurer la participation active du mouvement populaire et communautaire au développement socioéconomique de son milieu.</w:t>
      </w:r>
    </w:p>
    <w:p w14:paraId="14775F9E" w14:textId="07CE908A" w:rsidR="00FC29CF" w:rsidRDefault="00FC29CF" w:rsidP="00FC29CF">
      <w:pPr>
        <w:spacing w:before="100" w:beforeAutospacing="1" w:after="100" w:afterAutospacing="1" w:line="240" w:lineRule="auto"/>
        <w:jc w:val="center"/>
        <w:rPr>
          <w:rFonts w:ascii="Arial" w:eastAsia="Times New Roman" w:hAnsi="Arial" w:cs="Arial"/>
          <w:b/>
          <w:bCs/>
          <w:kern w:val="0"/>
          <w:sz w:val="22"/>
          <w:szCs w:val="22"/>
          <w:lang w:eastAsia="fr-CA"/>
          <w14:ligatures w14:val="none"/>
        </w:rPr>
      </w:pPr>
    </w:p>
    <w:p w14:paraId="039BD280" w14:textId="412F008D" w:rsidR="00FC29CF" w:rsidRPr="00F24F65" w:rsidRDefault="00FC29CF" w:rsidP="00F24F65">
      <w:pPr>
        <w:spacing w:before="100" w:beforeAutospacing="1" w:after="100" w:afterAutospacing="1" w:line="240" w:lineRule="auto"/>
        <w:jc w:val="center"/>
        <w:rPr>
          <w:rFonts w:ascii="Arial" w:eastAsia="Times New Roman" w:hAnsi="Arial" w:cs="Arial"/>
          <w:kern w:val="0"/>
          <w:sz w:val="22"/>
          <w:szCs w:val="22"/>
          <w:lang w:eastAsia="fr-CA"/>
          <w14:ligatures w14:val="none"/>
        </w:rPr>
      </w:pPr>
      <w:r w:rsidRPr="00FC29CF">
        <w:rPr>
          <w:rFonts w:ascii="Arial" w:eastAsia="Times New Roman" w:hAnsi="Arial" w:cs="Arial"/>
          <w:kern w:val="0"/>
          <w:sz w:val="22"/>
          <w:szCs w:val="22"/>
          <w:lang w:eastAsia="fr-CA"/>
          <w14:ligatures w14:val="none"/>
        </w:rPr>
        <w:t xml:space="preserve">- 30 </w:t>
      </w:r>
      <w:r>
        <w:rPr>
          <w:rFonts w:ascii="Arial" w:eastAsia="Times New Roman" w:hAnsi="Arial" w:cs="Arial"/>
          <w:kern w:val="0"/>
          <w:sz w:val="22"/>
          <w:szCs w:val="22"/>
          <w:lang w:eastAsia="fr-CA"/>
          <w14:ligatures w14:val="none"/>
        </w:rPr>
        <w:t>–</w:t>
      </w:r>
    </w:p>
    <w:p w14:paraId="25CC2D21" w14:textId="733F4E13" w:rsidR="00FC29CF" w:rsidRPr="00FC29CF" w:rsidRDefault="00FC29CF" w:rsidP="00FC29CF">
      <w:pPr>
        <w:spacing w:before="100" w:beforeAutospacing="1" w:after="100" w:afterAutospacing="1" w:line="240" w:lineRule="auto"/>
        <w:rPr>
          <w:rFonts w:ascii="Arial" w:eastAsia="Times New Roman" w:hAnsi="Arial" w:cs="Arial"/>
          <w:kern w:val="0"/>
          <w:sz w:val="22"/>
          <w:szCs w:val="22"/>
          <w:lang w:eastAsia="fr-CA"/>
          <w14:ligatures w14:val="none"/>
        </w:rPr>
      </w:pPr>
      <w:r w:rsidRPr="00F24F65">
        <w:rPr>
          <w:rFonts w:ascii="Times New Roman" w:eastAsia="Times New Roman" w:hAnsi="Times New Roman" w:cs="Times New Roman"/>
          <w:b/>
          <w:bCs/>
          <w:kern w:val="0"/>
          <w:lang w:eastAsia="fr-CA"/>
          <w14:ligatures w14:val="none"/>
        </w:rPr>
        <w:t>Entrevues :</w:t>
      </w:r>
      <w:r w:rsidRPr="00FC29CF">
        <w:rPr>
          <w:rFonts w:ascii="Arial" w:eastAsia="Times New Roman" w:hAnsi="Arial" w:cs="Arial"/>
          <w:kern w:val="0"/>
          <w:sz w:val="22"/>
          <w:szCs w:val="22"/>
          <w:lang w:eastAsia="fr-CA"/>
          <w14:ligatures w14:val="none"/>
        </w:rPr>
        <w:br/>
      </w:r>
      <w:r w:rsidRPr="00F24F65">
        <w:rPr>
          <w:rFonts w:ascii="Times New Roman" w:eastAsia="Times New Roman" w:hAnsi="Times New Roman" w:cs="Times New Roman"/>
          <w:kern w:val="0"/>
          <w:lang w:eastAsia="fr-CA"/>
          <w14:ligatures w14:val="none"/>
        </w:rPr>
        <w:t>Amélie Dubuc, directrice générale de la CDC de Trois-Rivières</w:t>
      </w:r>
      <w:r w:rsidRPr="00F24F65">
        <w:rPr>
          <w:rFonts w:ascii="Times New Roman" w:eastAsia="Times New Roman" w:hAnsi="Times New Roman" w:cs="Times New Roman"/>
          <w:kern w:val="0"/>
          <w:lang w:eastAsia="fr-CA"/>
          <w14:ligatures w14:val="none"/>
        </w:rPr>
        <w:br/>
        <w:t>Cell. : 819-668-6739</w:t>
      </w:r>
      <w:r w:rsidRPr="00F24F65">
        <w:rPr>
          <w:rFonts w:ascii="Times New Roman" w:eastAsia="Times New Roman" w:hAnsi="Times New Roman" w:cs="Times New Roman"/>
          <w:kern w:val="0"/>
          <w:lang w:eastAsia="fr-CA"/>
          <w14:ligatures w14:val="none"/>
        </w:rPr>
        <w:br/>
        <w:t>CDC-TR : 819-375-0021</w:t>
      </w:r>
    </w:p>
    <w:p w14:paraId="24EC20B5" w14:textId="0408ADB5" w:rsidR="00FC29CF" w:rsidRPr="00FC29CF" w:rsidRDefault="00FC29CF" w:rsidP="00FC29CF">
      <w:pPr>
        <w:spacing w:before="100" w:beforeAutospacing="1" w:after="100" w:afterAutospacing="1" w:line="240" w:lineRule="auto"/>
        <w:rPr>
          <w:rFonts w:ascii="Arial" w:eastAsia="Times New Roman" w:hAnsi="Arial" w:cs="Arial"/>
          <w:kern w:val="0"/>
          <w:sz w:val="22"/>
          <w:szCs w:val="22"/>
          <w:lang w:eastAsia="fr-CA"/>
          <w14:ligatures w14:val="none"/>
        </w:rPr>
      </w:pPr>
      <w:r w:rsidRPr="00F24F65">
        <w:rPr>
          <w:rFonts w:ascii="Times New Roman" w:eastAsia="Times New Roman" w:hAnsi="Times New Roman" w:cs="Times New Roman"/>
          <w:b/>
          <w:bCs/>
          <w:kern w:val="0"/>
          <w:lang w:eastAsia="fr-CA"/>
          <w14:ligatures w14:val="none"/>
        </w:rPr>
        <w:t>Source :</w:t>
      </w:r>
      <w:r w:rsidRPr="00FC29CF">
        <w:rPr>
          <w:rFonts w:ascii="Arial" w:eastAsia="Times New Roman" w:hAnsi="Arial" w:cs="Arial"/>
          <w:kern w:val="0"/>
          <w:sz w:val="22"/>
          <w:szCs w:val="22"/>
          <w:lang w:eastAsia="fr-CA"/>
          <w14:ligatures w14:val="none"/>
        </w:rPr>
        <w:br/>
      </w:r>
      <w:r w:rsidRPr="00F24F65">
        <w:rPr>
          <w:rFonts w:ascii="Times New Roman" w:eastAsia="Times New Roman" w:hAnsi="Times New Roman" w:cs="Times New Roman"/>
          <w:kern w:val="0"/>
          <w:lang w:eastAsia="fr-CA"/>
          <w14:ligatures w14:val="none"/>
        </w:rPr>
        <w:t>Fannie Massey, agente de communication et de développement</w:t>
      </w:r>
    </w:p>
    <w:p w14:paraId="74E812FE" w14:textId="029FFB03" w:rsidR="00CF478B" w:rsidRPr="00FC29CF" w:rsidRDefault="00B820FC">
      <w:pPr>
        <w:rPr>
          <w:rFonts w:ascii="Arial" w:hAnsi="Arial" w:cs="Arial"/>
          <w:sz w:val="22"/>
          <w:szCs w:val="22"/>
        </w:rPr>
      </w:pPr>
      <w:r>
        <w:rPr>
          <w:rFonts w:ascii="Times New Roman" w:eastAsia="Times New Roman" w:hAnsi="Times New Roman" w:cs="Times New Roman"/>
          <w:noProof/>
          <w:kern w:val="0"/>
          <w:lang w:eastAsia="fr-CA"/>
        </w:rPr>
        <w:drawing>
          <wp:anchor distT="0" distB="0" distL="114300" distR="114300" simplePos="0" relativeHeight="251663360" behindDoc="1" locked="0" layoutInCell="1" allowOverlap="1" wp14:anchorId="47EF2E1A" wp14:editId="7690A9F8">
            <wp:simplePos x="0" y="0"/>
            <wp:positionH relativeFrom="margin">
              <wp:posOffset>4848860</wp:posOffset>
            </wp:positionH>
            <wp:positionV relativeFrom="paragraph">
              <wp:posOffset>522605</wp:posOffset>
            </wp:positionV>
            <wp:extent cx="1609725" cy="579120"/>
            <wp:effectExtent l="0" t="0" r="0" b="0"/>
            <wp:wrapNone/>
            <wp:docPr id="15833121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2110" name="Image 15833121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5791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kern w:val="0"/>
          <w:lang w:eastAsia="fr-CA"/>
        </w:rPr>
        <w:drawing>
          <wp:anchor distT="0" distB="0" distL="114300" distR="114300" simplePos="0" relativeHeight="251665408" behindDoc="1" locked="0" layoutInCell="1" allowOverlap="1" wp14:anchorId="12CB3497" wp14:editId="76B0C55E">
            <wp:simplePos x="0" y="0"/>
            <wp:positionH relativeFrom="margin">
              <wp:posOffset>3619500</wp:posOffset>
            </wp:positionH>
            <wp:positionV relativeFrom="paragraph">
              <wp:posOffset>181610</wp:posOffset>
            </wp:positionV>
            <wp:extent cx="1066800" cy="1066800"/>
            <wp:effectExtent l="0" t="0" r="0" b="0"/>
            <wp:wrapNone/>
            <wp:docPr id="181558674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86745" name="Image 18155867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kern w:val="0"/>
          <w:lang w:eastAsia="fr-CA"/>
        </w:rPr>
        <w:drawing>
          <wp:anchor distT="0" distB="0" distL="114300" distR="114300" simplePos="0" relativeHeight="251662336" behindDoc="1" locked="0" layoutInCell="1" allowOverlap="1" wp14:anchorId="374ED5C6" wp14:editId="18545796">
            <wp:simplePos x="0" y="0"/>
            <wp:positionH relativeFrom="column">
              <wp:posOffset>-549712</wp:posOffset>
            </wp:positionH>
            <wp:positionV relativeFrom="paragraph">
              <wp:posOffset>457835</wp:posOffset>
            </wp:positionV>
            <wp:extent cx="1601870" cy="645795"/>
            <wp:effectExtent l="0" t="0" r="0" b="1905"/>
            <wp:wrapNone/>
            <wp:docPr id="21299673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67362" name="Image 2129967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584" cy="64890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kern w:val="0"/>
          <w:lang w:eastAsia="fr-CA"/>
        </w:rPr>
        <w:drawing>
          <wp:anchor distT="0" distB="0" distL="114300" distR="114300" simplePos="0" relativeHeight="251664384" behindDoc="1" locked="0" layoutInCell="1" allowOverlap="1" wp14:anchorId="49F06314" wp14:editId="1BF4C5C8">
            <wp:simplePos x="0" y="0"/>
            <wp:positionH relativeFrom="column">
              <wp:posOffset>1119505</wp:posOffset>
            </wp:positionH>
            <wp:positionV relativeFrom="paragraph">
              <wp:posOffset>381636</wp:posOffset>
            </wp:positionV>
            <wp:extent cx="2179674" cy="668020"/>
            <wp:effectExtent l="0" t="0" r="0" b="0"/>
            <wp:wrapNone/>
            <wp:docPr id="5648016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01664" name="Image 5648016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2015" cy="668738"/>
                    </a:xfrm>
                    <a:prstGeom prst="rect">
                      <a:avLst/>
                    </a:prstGeom>
                  </pic:spPr>
                </pic:pic>
              </a:graphicData>
            </a:graphic>
            <wp14:sizeRelH relativeFrom="margin">
              <wp14:pctWidth>0</wp14:pctWidth>
            </wp14:sizeRelH>
            <wp14:sizeRelV relativeFrom="margin">
              <wp14:pctHeight>0</wp14:pctHeight>
            </wp14:sizeRelV>
          </wp:anchor>
        </w:drawing>
      </w:r>
    </w:p>
    <w:sectPr w:rsidR="00CF478B" w:rsidRPr="00FC29C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CF"/>
    <w:rsid w:val="000C2453"/>
    <w:rsid w:val="002167B9"/>
    <w:rsid w:val="00317E2E"/>
    <w:rsid w:val="00554383"/>
    <w:rsid w:val="00572D44"/>
    <w:rsid w:val="005E2B4F"/>
    <w:rsid w:val="007302D1"/>
    <w:rsid w:val="00917ACA"/>
    <w:rsid w:val="00B820FC"/>
    <w:rsid w:val="00CF478B"/>
    <w:rsid w:val="00F24F65"/>
    <w:rsid w:val="00FC29CF"/>
    <w:rsid w:val="00FE55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BFAF"/>
  <w15:chartTrackingRefBased/>
  <w15:docId w15:val="{846C2497-2E8C-4F77-9219-7C88930C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29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29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29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29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29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29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29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9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29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29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29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29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29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29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29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29CF"/>
    <w:rPr>
      <w:rFonts w:eastAsiaTheme="majorEastAsia" w:cstheme="majorBidi"/>
      <w:color w:val="272727" w:themeColor="text1" w:themeTint="D8"/>
    </w:rPr>
  </w:style>
  <w:style w:type="paragraph" w:styleId="Titre">
    <w:name w:val="Title"/>
    <w:basedOn w:val="Normal"/>
    <w:next w:val="Normal"/>
    <w:link w:val="TitreCar"/>
    <w:uiPriority w:val="10"/>
    <w:qFormat/>
    <w:rsid w:val="00FC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29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29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29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29CF"/>
    <w:pPr>
      <w:spacing w:before="160"/>
      <w:jc w:val="center"/>
    </w:pPr>
    <w:rPr>
      <w:i/>
      <w:iCs/>
      <w:color w:val="404040" w:themeColor="text1" w:themeTint="BF"/>
    </w:rPr>
  </w:style>
  <w:style w:type="character" w:customStyle="1" w:styleId="CitationCar">
    <w:name w:val="Citation Car"/>
    <w:basedOn w:val="Policepardfaut"/>
    <w:link w:val="Citation"/>
    <w:uiPriority w:val="29"/>
    <w:rsid w:val="00FC29CF"/>
    <w:rPr>
      <w:i/>
      <w:iCs/>
      <w:color w:val="404040" w:themeColor="text1" w:themeTint="BF"/>
    </w:rPr>
  </w:style>
  <w:style w:type="paragraph" w:styleId="Paragraphedeliste">
    <w:name w:val="List Paragraph"/>
    <w:basedOn w:val="Normal"/>
    <w:uiPriority w:val="34"/>
    <w:qFormat/>
    <w:rsid w:val="00FC29CF"/>
    <w:pPr>
      <w:ind w:left="720"/>
      <w:contextualSpacing/>
    </w:pPr>
  </w:style>
  <w:style w:type="character" w:styleId="Accentuationintense">
    <w:name w:val="Intense Emphasis"/>
    <w:basedOn w:val="Policepardfaut"/>
    <w:uiPriority w:val="21"/>
    <w:qFormat/>
    <w:rsid w:val="00FC29CF"/>
    <w:rPr>
      <w:i/>
      <w:iCs/>
      <w:color w:val="0F4761" w:themeColor="accent1" w:themeShade="BF"/>
    </w:rPr>
  </w:style>
  <w:style w:type="paragraph" w:styleId="Citationintense">
    <w:name w:val="Intense Quote"/>
    <w:basedOn w:val="Normal"/>
    <w:next w:val="Normal"/>
    <w:link w:val="CitationintenseCar"/>
    <w:uiPriority w:val="30"/>
    <w:qFormat/>
    <w:rsid w:val="00FC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29CF"/>
    <w:rPr>
      <w:i/>
      <w:iCs/>
      <w:color w:val="0F4761" w:themeColor="accent1" w:themeShade="BF"/>
    </w:rPr>
  </w:style>
  <w:style w:type="character" w:styleId="Rfrenceintense">
    <w:name w:val="Intense Reference"/>
    <w:basedOn w:val="Policepardfaut"/>
    <w:uiPriority w:val="32"/>
    <w:qFormat/>
    <w:rsid w:val="00FC29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463</Words>
  <Characters>2837</Characters>
  <Application>Microsoft Office Word</Application>
  <DocSecurity>0</DocSecurity>
  <Lines>64</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CDC-3R</dc:creator>
  <cp:keywords/>
  <dc:description/>
  <cp:lastModifiedBy>Communication CDC-3R</cp:lastModifiedBy>
  <cp:revision>5</cp:revision>
  <dcterms:created xsi:type="dcterms:W3CDTF">2026-05-27T13:34:00Z</dcterms:created>
  <dcterms:modified xsi:type="dcterms:W3CDTF">2026-05-28T14:58:00Z</dcterms:modified>
</cp:coreProperties>
</file>